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E7" w:rsidRDefault="00637CE7" w:rsidP="00EB72B0">
      <w:pPr>
        <w:pStyle w:val="Titel"/>
        <w:rPr>
          <w:rFonts w:ascii="Calibri" w:hAnsi="Calibri" w:cs="Arial"/>
          <w:noProof w:val="0"/>
          <w:color w:val="0070C0"/>
          <w:u w:val="single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-446405</wp:posOffset>
            </wp:positionV>
            <wp:extent cx="1714500" cy="1130300"/>
            <wp:effectExtent l="0" t="0" r="0" b="0"/>
            <wp:wrapNone/>
            <wp:docPr id="2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6" t="13824" r="28760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CDC">
        <w:rPr>
          <w:rFonts w:ascii="Calibri" w:hAnsi="Calibri" w:cs="Arial"/>
          <w:noProof w:val="0"/>
          <w:color w:val="0070C0"/>
          <w:u w:val="single"/>
        </w:rPr>
        <w:t>Informationsschreiben zur Notbetreuung</w:t>
      </w:r>
      <w:r w:rsidR="00EB72B0">
        <w:rPr>
          <w:rFonts w:ascii="Calibri" w:hAnsi="Calibri" w:cs="Arial"/>
          <w:noProof w:val="0"/>
          <w:color w:val="0070C0"/>
          <w:u w:val="single"/>
        </w:rPr>
        <w:t xml:space="preserve">   </w:t>
      </w:r>
      <w:r w:rsidR="00AC1CDC">
        <w:rPr>
          <w:rFonts w:ascii="Calibri" w:hAnsi="Calibri" w:cs="Arial"/>
          <w:noProof w:val="0"/>
          <w:color w:val="0070C0"/>
          <w:u w:val="single"/>
        </w:rPr>
        <w:t xml:space="preserve"> </w:t>
      </w:r>
    </w:p>
    <w:p w:rsidR="00EA3FC6" w:rsidRPr="00EB72B0" w:rsidRDefault="00EB72B0" w:rsidP="00EB72B0">
      <w:pPr>
        <w:pStyle w:val="Titel"/>
        <w:rPr>
          <w:rFonts w:ascii="Calibri" w:hAnsi="Calibri" w:cs="Arial"/>
          <w:noProof w:val="0"/>
          <w:color w:val="0070C0"/>
          <w:u w:val="single"/>
        </w:rPr>
      </w:pPr>
      <w:r>
        <w:rPr>
          <w:rFonts w:ascii="Calibri" w:hAnsi="Calibri" w:cs="Arial"/>
          <w:noProof w:val="0"/>
          <w:color w:val="0070C0"/>
          <w:u w:val="single"/>
        </w:rPr>
        <w:t>(</w:t>
      </w:r>
      <w:proofErr w:type="spellStart"/>
      <w:r>
        <w:rPr>
          <w:rFonts w:ascii="Calibri" w:hAnsi="Calibri" w:cs="Arial"/>
          <w:noProof w:val="0"/>
          <w:color w:val="0070C0"/>
          <w:u w:val="single"/>
        </w:rPr>
        <w:t>Coronavirus</w:t>
      </w:r>
      <w:proofErr w:type="spellEnd"/>
      <w:r>
        <w:rPr>
          <w:rFonts w:ascii="Calibri" w:hAnsi="Calibri" w:cs="Arial"/>
          <w:noProof w:val="0"/>
          <w:color w:val="0070C0"/>
          <w:u w:val="single"/>
        </w:rPr>
        <w:t>)</w:t>
      </w:r>
      <w:r w:rsidR="00AC1CDC">
        <w:rPr>
          <w:rFonts w:ascii="Calibri" w:hAnsi="Calibri" w:cs="Arial"/>
          <w:noProof w:val="0"/>
          <w:color w:val="0070C0"/>
          <w:u w:val="single"/>
        </w:rPr>
        <w:t xml:space="preserve">   </w:t>
      </w:r>
      <w:r w:rsidR="00C57625">
        <w:rPr>
          <w:rFonts w:ascii="Calibri" w:hAnsi="Calibri" w:cs="Arial"/>
          <w:noProof w:val="0"/>
          <w:color w:val="0070C0"/>
          <w:sz w:val="20"/>
          <w:szCs w:val="20"/>
          <w:u w:val="single"/>
        </w:rPr>
        <w:t>Stand: 11.05.2020</w:t>
      </w:r>
    </w:p>
    <w:p w:rsidR="002D4CB6" w:rsidRPr="00EB72B0" w:rsidRDefault="00AC1CDC" w:rsidP="00EB72B0">
      <w:pPr>
        <w:spacing w:after="0" w:line="360" w:lineRule="auto"/>
        <w:rPr>
          <w:rFonts w:ascii="Calibri" w:hAnsi="Calibri" w:cs="Arial"/>
          <w:sz w:val="22"/>
          <w:lang w:val="de-DE"/>
        </w:rPr>
      </w:pPr>
      <w:r w:rsidRPr="00EB72B0">
        <w:rPr>
          <w:rFonts w:ascii="Calibri" w:hAnsi="Calibri" w:cs="Arial"/>
          <w:sz w:val="22"/>
          <w:lang w:val="de-DE"/>
        </w:rPr>
        <w:t xml:space="preserve">Unsere Einrichtungen sind seit dem </w:t>
      </w:r>
      <w:r w:rsidR="004543B2" w:rsidRPr="00EB72B0">
        <w:rPr>
          <w:rFonts w:ascii="Calibri" w:hAnsi="Calibri" w:cs="Arial"/>
          <w:sz w:val="22"/>
          <w:lang w:val="de-DE"/>
        </w:rPr>
        <w:t xml:space="preserve">16.03.2020 </w:t>
      </w:r>
      <w:r w:rsidRPr="00EB72B0">
        <w:rPr>
          <w:rFonts w:ascii="Calibri" w:hAnsi="Calibri" w:cs="Arial"/>
          <w:sz w:val="22"/>
          <w:lang w:val="de-DE"/>
        </w:rPr>
        <w:t>geschlossen. B</w:t>
      </w:r>
      <w:r w:rsidR="00FE3733">
        <w:rPr>
          <w:rFonts w:ascii="Calibri" w:hAnsi="Calibri" w:cs="Arial"/>
          <w:sz w:val="22"/>
          <w:lang w:val="de-DE"/>
        </w:rPr>
        <w:t>isher wurde</w:t>
      </w:r>
      <w:r w:rsidRPr="00EB72B0">
        <w:rPr>
          <w:rFonts w:ascii="Calibri" w:hAnsi="Calibri" w:cs="Arial"/>
          <w:sz w:val="22"/>
          <w:lang w:val="de-DE"/>
        </w:rPr>
        <w:t xml:space="preserve"> ein Notdienst für die Kinder  aller Erziehungsberechtigten angeboten, wenn sie in systemrelevanten Berufen </w:t>
      </w:r>
      <w:r w:rsidR="00C57625">
        <w:rPr>
          <w:rFonts w:ascii="Calibri" w:hAnsi="Calibri" w:cs="Arial"/>
          <w:sz w:val="22"/>
          <w:lang w:val="de-DE"/>
        </w:rPr>
        <w:t xml:space="preserve">oder in Berufsgruppen von öffentlichen Interesse </w:t>
      </w:r>
      <w:r w:rsidRPr="00EB72B0">
        <w:rPr>
          <w:rFonts w:ascii="Calibri" w:hAnsi="Calibri" w:cs="Arial"/>
          <w:sz w:val="22"/>
          <w:lang w:val="de-DE"/>
        </w:rPr>
        <w:t xml:space="preserve">tätig sind. </w:t>
      </w:r>
      <w:r w:rsidR="00C57625" w:rsidRPr="00EB72B0">
        <w:rPr>
          <w:rFonts w:ascii="Calibri" w:hAnsi="Calibri" w:cs="Arial"/>
          <w:sz w:val="22"/>
          <w:lang w:val="de-DE"/>
        </w:rPr>
        <w:t>(</w:t>
      </w:r>
      <w:hyperlink r:id="rId8" w:history="1">
        <w:r w:rsidR="00C57625" w:rsidRPr="0009415F">
          <w:rPr>
            <w:rStyle w:val="Hyperlink"/>
            <w:rFonts w:ascii="Calibri" w:hAnsi="Calibri" w:cs="Arial"/>
            <w:sz w:val="22"/>
            <w:lang w:val="de-DE"/>
          </w:rPr>
          <w:t>www.mk.niedersachsen.de</w:t>
        </w:r>
      </w:hyperlink>
      <w:r w:rsidR="00C57625" w:rsidRPr="00EB72B0">
        <w:rPr>
          <w:rFonts w:ascii="Calibri" w:hAnsi="Calibri" w:cs="Arial"/>
          <w:sz w:val="22"/>
          <w:lang w:val="de-DE"/>
        </w:rPr>
        <w:t>)</w:t>
      </w:r>
      <w:r w:rsidR="00C57625">
        <w:rPr>
          <w:rFonts w:ascii="Calibri" w:hAnsi="Calibri" w:cs="Arial"/>
          <w:sz w:val="22"/>
          <w:lang w:val="de-DE"/>
        </w:rPr>
        <w:t xml:space="preserve"> Dies gilt weiterhin. Dafür ist </w:t>
      </w:r>
      <w:r w:rsidR="00B27EF7">
        <w:rPr>
          <w:rFonts w:ascii="Calibri" w:hAnsi="Calibri" w:cs="Arial"/>
          <w:sz w:val="22"/>
          <w:lang w:val="de-DE"/>
        </w:rPr>
        <w:t>ein Arbeitsnachweis erforderlich.</w:t>
      </w:r>
    </w:p>
    <w:p w:rsidR="00AA247F" w:rsidRDefault="00AC1CDC" w:rsidP="00AA247F">
      <w:pPr>
        <w:spacing w:after="0" w:line="360" w:lineRule="auto"/>
        <w:rPr>
          <w:rFonts w:ascii="Calibri" w:hAnsi="Calibri" w:cs="Arial"/>
          <w:sz w:val="22"/>
          <w:lang w:val="de-DE"/>
        </w:rPr>
      </w:pPr>
      <w:r w:rsidRPr="00EB72B0">
        <w:rPr>
          <w:rFonts w:ascii="Calibri" w:hAnsi="Calibri" w:cs="Arial"/>
          <w:sz w:val="22"/>
          <w:lang w:val="de-DE"/>
        </w:rPr>
        <w:t xml:space="preserve">Ab dieser Woche </w:t>
      </w:r>
      <w:r w:rsidR="00C57625">
        <w:rPr>
          <w:rFonts w:ascii="Calibri" w:hAnsi="Calibri" w:cs="Arial"/>
          <w:sz w:val="22"/>
          <w:lang w:val="de-DE"/>
        </w:rPr>
        <w:t xml:space="preserve">(Stufe2) </w:t>
      </w:r>
      <w:r w:rsidRPr="00EB72B0">
        <w:rPr>
          <w:rFonts w:ascii="Calibri" w:hAnsi="Calibri" w:cs="Arial"/>
          <w:sz w:val="22"/>
          <w:lang w:val="de-DE"/>
        </w:rPr>
        <w:t xml:space="preserve">ist der Notdienst </w:t>
      </w:r>
      <w:r w:rsidR="00AA247F">
        <w:rPr>
          <w:rFonts w:ascii="Calibri" w:hAnsi="Calibri" w:cs="Arial"/>
          <w:sz w:val="22"/>
          <w:lang w:val="de-DE"/>
        </w:rPr>
        <w:t>deutlich weiter gelockert. Schrittweise sollen Kinder mit besonderem Unterstützungsbedarf und Vorschulkinder betreut wer</w:t>
      </w:r>
      <w:r w:rsidR="00B27EF7">
        <w:rPr>
          <w:rFonts w:ascii="Calibri" w:hAnsi="Calibri" w:cs="Arial"/>
          <w:sz w:val="22"/>
          <w:lang w:val="de-DE"/>
        </w:rPr>
        <w:t>d</w:t>
      </w:r>
      <w:r w:rsidR="00AA247F">
        <w:rPr>
          <w:rFonts w:ascii="Calibri" w:hAnsi="Calibri" w:cs="Arial"/>
          <w:sz w:val="22"/>
          <w:lang w:val="de-DE"/>
        </w:rPr>
        <w:t>en.</w:t>
      </w:r>
    </w:p>
    <w:p w:rsidR="00B27EF7" w:rsidRDefault="00B27EF7" w:rsidP="00B27EF7">
      <w:pPr>
        <w:spacing w:after="0" w:line="360" w:lineRule="auto"/>
        <w:rPr>
          <w:rFonts w:ascii="Calibri" w:hAnsi="Calibri" w:cs="Arial"/>
          <w:sz w:val="22"/>
          <w:lang w:val="de-DE"/>
        </w:rPr>
      </w:pPr>
      <w:r w:rsidRPr="00EB72B0">
        <w:rPr>
          <w:rFonts w:ascii="Calibri" w:hAnsi="Calibri" w:cs="Arial"/>
          <w:sz w:val="22"/>
          <w:lang w:val="de-DE"/>
        </w:rPr>
        <w:t xml:space="preserve">Die </w:t>
      </w:r>
      <w:r w:rsidRPr="00EB72B0">
        <w:rPr>
          <w:rFonts w:ascii="Calibri" w:hAnsi="Calibri" w:cs="Arial"/>
          <w:b/>
          <w:sz w:val="22"/>
          <w:lang w:val="de-DE"/>
        </w:rPr>
        <w:t xml:space="preserve">Notbetreuung </w:t>
      </w:r>
      <w:r>
        <w:rPr>
          <w:rFonts w:ascii="Calibri" w:hAnsi="Calibri" w:cs="Arial"/>
          <w:sz w:val="22"/>
          <w:lang w:val="de-DE"/>
        </w:rPr>
        <w:t>in den Gruppen ist auf 13 Kindergartenkinder und 8 Krippenkinder begrenzt.</w:t>
      </w:r>
    </w:p>
    <w:p w:rsidR="00B27EF7" w:rsidRDefault="00AA247F" w:rsidP="00B27EF7">
      <w:pPr>
        <w:spacing w:after="0" w:line="360" w:lineRule="auto"/>
        <w:rPr>
          <w:rFonts w:ascii="Calibri" w:hAnsi="Calibri" w:cs="Arial"/>
          <w:sz w:val="22"/>
          <w:lang w:val="de-DE"/>
        </w:rPr>
      </w:pPr>
      <w:r>
        <w:rPr>
          <w:rFonts w:ascii="Calibri" w:hAnsi="Calibri" w:cs="Arial"/>
          <w:sz w:val="22"/>
          <w:lang w:val="de-DE"/>
        </w:rPr>
        <w:t xml:space="preserve">Das bedeutet, </w:t>
      </w:r>
      <w:r w:rsidR="00C57625">
        <w:rPr>
          <w:rFonts w:ascii="Calibri" w:hAnsi="Calibri" w:cs="Arial"/>
          <w:sz w:val="22"/>
          <w:lang w:val="de-DE"/>
        </w:rPr>
        <w:t xml:space="preserve">dass wir im Laufe der nächsten Wochen schrittweise </w:t>
      </w:r>
      <w:r>
        <w:rPr>
          <w:rFonts w:ascii="Calibri" w:hAnsi="Calibri" w:cs="Arial"/>
          <w:sz w:val="22"/>
          <w:lang w:val="de-DE"/>
        </w:rPr>
        <w:t xml:space="preserve">wieder ca. 50 % aller Kinder </w:t>
      </w:r>
      <w:r w:rsidR="00C57625">
        <w:rPr>
          <w:rFonts w:ascii="Calibri" w:hAnsi="Calibri" w:cs="Arial"/>
          <w:sz w:val="22"/>
          <w:lang w:val="de-DE"/>
        </w:rPr>
        <w:t>betreuen werden.</w:t>
      </w:r>
      <w:r w:rsidR="00C57625" w:rsidRPr="00EB72B0">
        <w:rPr>
          <w:rFonts w:ascii="Calibri" w:hAnsi="Calibri" w:cs="Arial"/>
          <w:sz w:val="22"/>
          <w:lang w:val="de-DE"/>
        </w:rPr>
        <w:t xml:space="preserve"> </w:t>
      </w:r>
    </w:p>
    <w:p w:rsidR="004543B2" w:rsidRDefault="00AA247F" w:rsidP="00EB72B0">
      <w:pPr>
        <w:spacing w:after="0" w:line="360" w:lineRule="auto"/>
        <w:rPr>
          <w:rFonts w:ascii="Calibri" w:hAnsi="Calibri" w:cs="Arial"/>
          <w:sz w:val="22"/>
          <w:lang w:val="de-DE"/>
        </w:rPr>
      </w:pPr>
      <w:r>
        <w:rPr>
          <w:rFonts w:ascii="Calibri" w:hAnsi="Calibri" w:cs="Arial"/>
          <w:sz w:val="22"/>
          <w:lang w:val="de-DE"/>
        </w:rPr>
        <w:t xml:space="preserve">Die Aufnahme aller </w:t>
      </w:r>
      <w:r w:rsidR="004543B2" w:rsidRPr="00EB72B0">
        <w:rPr>
          <w:rFonts w:ascii="Calibri" w:hAnsi="Calibri" w:cs="Arial"/>
          <w:sz w:val="22"/>
          <w:lang w:val="de-DE"/>
        </w:rPr>
        <w:t xml:space="preserve"> Kinder kann erst nach Rücksprache mit der Kindergartenleitung erfolgen. </w:t>
      </w:r>
    </w:p>
    <w:p w:rsidR="00B27EF7" w:rsidRPr="00EB72B0" w:rsidRDefault="00B27EF7" w:rsidP="00EB72B0">
      <w:pPr>
        <w:spacing w:after="0" w:line="360" w:lineRule="auto"/>
        <w:rPr>
          <w:rFonts w:ascii="Calibri" w:hAnsi="Calibri" w:cs="Arial"/>
          <w:sz w:val="22"/>
          <w:lang w:val="de-DE"/>
        </w:rPr>
      </w:pPr>
    </w:p>
    <w:p w:rsidR="002D4CB6" w:rsidRPr="00EB72B0" w:rsidRDefault="00B27EF7" w:rsidP="00EB72B0">
      <w:pPr>
        <w:spacing w:after="0" w:line="360" w:lineRule="auto"/>
        <w:rPr>
          <w:rFonts w:ascii="Calibri" w:hAnsi="Calibri" w:cs="Arial"/>
          <w:sz w:val="22"/>
          <w:lang w:val="de-DE"/>
        </w:rPr>
      </w:pPr>
      <w:r>
        <w:rPr>
          <w:rFonts w:ascii="Calibri" w:hAnsi="Calibri" w:cs="Arial"/>
          <w:sz w:val="22"/>
          <w:lang w:val="de-DE"/>
        </w:rPr>
        <w:t xml:space="preserve">Wir müssen </w:t>
      </w:r>
      <w:r w:rsidR="002D4CB6" w:rsidRPr="00EB72B0">
        <w:rPr>
          <w:rFonts w:ascii="Calibri" w:hAnsi="Calibri" w:cs="Arial"/>
          <w:sz w:val="22"/>
          <w:lang w:val="de-DE"/>
        </w:rPr>
        <w:t>besondere Maßnahmen zum Schutz der Kinder und dem pädagogisc</w:t>
      </w:r>
      <w:r>
        <w:rPr>
          <w:rFonts w:ascii="Calibri" w:hAnsi="Calibri" w:cs="Arial"/>
          <w:sz w:val="22"/>
          <w:lang w:val="de-DE"/>
        </w:rPr>
        <w:t xml:space="preserve">hen Personal ergreifen und </w:t>
      </w:r>
      <w:r w:rsidR="002D4CB6" w:rsidRPr="00EB72B0">
        <w:rPr>
          <w:rFonts w:ascii="Calibri" w:hAnsi="Calibri" w:cs="Arial"/>
          <w:sz w:val="22"/>
          <w:lang w:val="de-DE"/>
        </w:rPr>
        <w:t>notwendige Hygiene</w:t>
      </w:r>
      <w:r w:rsidR="00637CE7">
        <w:rPr>
          <w:rFonts w:ascii="Calibri" w:hAnsi="Calibri" w:cs="Arial"/>
          <w:sz w:val="22"/>
          <w:lang w:val="de-DE"/>
        </w:rPr>
        <w:t>maßnahmen</w:t>
      </w:r>
      <w:r>
        <w:rPr>
          <w:rFonts w:ascii="Calibri" w:hAnsi="Calibri" w:cs="Arial"/>
          <w:sz w:val="22"/>
          <w:lang w:val="de-DE"/>
        </w:rPr>
        <w:t xml:space="preserve"> einhalten.</w:t>
      </w:r>
    </w:p>
    <w:p w:rsidR="00B27EF7" w:rsidRDefault="00B27EF7" w:rsidP="00AA247F">
      <w:pPr>
        <w:spacing w:after="0" w:line="360" w:lineRule="auto"/>
        <w:rPr>
          <w:rFonts w:ascii="Calibri" w:hAnsi="Calibri" w:cs="Arial"/>
          <w:b/>
          <w:sz w:val="22"/>
          <w:lang w:val="de-DE"/>
        </w:rPr>
      </w:pPr>
    </w:p>
    <w:p w:rsidR="00EB72B0" w:rsidRPr="003F15C9" w:rsidRDefault="00B27EF7" w:rsidP="00AA247F">
      <w:pPr>
        <w:spacing w:after="0" w:line="360" w:lineRule="auto"/>
        <w:rPr>
          <w:rFonts w:ascii="Calibri" w:hAnsi="Calibri" w:cs="Arial"/>
          <w:b/>
          <w:sz w:val="22"/>
          <w:lang w:val="de-DE"/>
        </w:rPr>
      </w:pPr>
      <w:r>
        <w:rPr>
          <w:rFonts w:ascii="Calibri" w:hAnsi="Calibri" w:cs="Arial"/>
          <w:b/>
          <w:sz w:val="22"/>
          <w:lang w:val="de-DE"/>
        </w:rPr>
        <w:t>Das bedeutet</w:t>
      </w:r>
      <w:r w:rsidR="00EB72B0" w:rsidRPr="00756EAD">
        <w:rPr>
          <w:rFonts w:ascii="Calibri" w:hAnsi="Calibri" w:cs="Arial"/>
          <w:b/>
          <w:sz w:val="22"/>
          <w:lang w:val="de-DE"/>
        </w:rPr>
        <w:t xml:space="preserve">: </w:t>
      </w:r>
    </w:p>
    <w:p w:rsidR="00B27EF7" w:rsidRPr="00B0628E" w:rsidRDefault="00B27EF7" w:rsidP="00B27EF7">
      <w:pPr>
        <w:pStyle w:val="Listenabsatz"/>
        <w:numPr>
          <w:ilvl w:val="0"/>
          <w:numId w:val="3"/>
        </w:numPr>
        <w:spacing w:after="0" w:line="360" w:lineRule="auto"/>
        <w:ind w:left="426"/>
        <w:rPr>
          <w:rFonts w:ascii="Calibri" w:hAnsi="Calibri" w:cs="Arial"/>
          <w:sz w:val="22"/>
          <w:lang w:val="de-DE"/>
        </w:rPr>
      </w:pPr>
      <w:r w:rsidRPr="00B0628E">
        <w:rPr>
          <w:rFonts w:ascii="Calibri" w:hAnsi="Calibri" w:cs="Arial"/>
          <w:sz w:val="22"/>
          <w:lang w:val="de-DE"/>
        </w:rPr>
        <w:t>Bitte befolgen Sie die Hinweise/ Schilder in der Kita.</w:t>
      </w:r>
    </w:p>
    <w:p w:rsidR="003F15C9" w:rsidRDefault="00B27EF7" w:rsidP="003F15C9">
      <w:pPr>
        <w:pStyle w:val="Listenabsatz"/>
        <w:numPr>
          <w:ilvl w:val="0"/>
          <w:numId w:val="3"/>
        </w:numPr>
        <w:spacing w:after="0" w:line="360" w:lineRule="auto"/>
        <w:ind w:left="426"/>
        <w:rPr>
          <w:rFonts w:ascii="Calibri" w:hAnsi="Calibri" w:cs="Arial"/>
          <w:sz w:val="22"/>
          <w:lang w:val="de-DE"/>
        </w:rPr>
      </w:pPr>
      <w:r>
        <w:rPr>
          <w:rFonts w:ascii="Calibri" w:hAnsi="Calibri" w:cs="Arial"/>
          <w:sz w:val="22"/>
          <w:lang w:val="de-DE"/>
        </w:rPr>
        <w:t>Wie in allen anderen öffentlichen Einrichtungen müssen alle B</w:t>
      </w:r>
      <w:r w:rsidR="001166A0">
        <w:rPr>
          <w:rFonts w:ascii="Calibri" w:hAnsi="Calibri" w:cs="Arial"/>
          <w:sz w:val="22"/>
          <w:lang w:val="de-DE"/>
        </w:rPr>
        <w:t>esucher in unseren Kitas</w:t>
      </w:r>
      <w:r>
        <w:rPr>
          <w:rFonts w:ascii="Calibri" w:hAnsi="Calibri" w:cs="Arial"/>
          <w:sz w:val="22"/>
          <w:lang w:val="de-DE"/>
        </w:rPr>
        <w:t xml:space="preserve"> ab sofort einen Mund-Nasenschutz tragen.</w:t>
      </w:r>
    </w:p>
    <w:p w:rsidR="003F15C9" w:rsidRDefault="003F15C9" w:rsidP="003F15C9">
      <w:pPr>
        <w:pStyle w:val="Listenabsatz"/>
        <w:numPr>
          <w:ilvl w:val="0"/>
          <w:numId w:val="3"/>
        </w:numPr>
        <w:spacing w:after="0" w:line="360" w:lineRule="auto"/>
        <w:ind w:left="426"/>
        <w:rPr>
          <w:rFonts w:ascii="Calibri" w:hAnsi="Calibri" w:cs="Arial"/>
          <w:sz w:val="22"/>
          <w:lang w:val="de-DE"/>
        </w:rPr>
      </w:pPr>
      <w:bookmarkStart w:id="0" w:name="_GoBack"/>
      <w:bookmarkEnd w:id="0"/>
      <w:r>
        <w:rPr>
          <w:rFonts w:ascii="Calibri" w:hAnsi="Calibri" w:cs="Arial"/>
          <w:sz w:val="22"/>
          <w:lang w:val="de-DE"/>
        </w:rPr>
        <w:t>Bitte beachten Sie  die entsprechenden Hygienemaßnahmen und den vorgeschriebenen Abstand (1,5 Meter) beim Bringen und Abholen der Kinder.</w:t>
      </w:r>
    </w:p>
    <w:p w:rsidR="003F15C9" w:rsidRDefault="003F15C9" w:rsidP="003F15C9">
      <w:pPr>
        <w:pStyle w:val="Listenabsatz"/>
        <w:numPr>
          <w:ilvl w:val="0"/>
          <w:numId w:val="3"/>
        </w:numPr>
        <w:spacing w:after="0" w:line="360" w:lineRule="auto"/>
        <w:ind w:left="426"/>
        <w:rPr>
          <w:rFonts w:ascii="Calibri" w:hAnsi="Calibri" w:cs="Arial"/>
          <w:sz w:val="22"/>
          <w:lang w:val="de-DE"/>
        </w:rPr>
      </w:pPr>
      <w:r>
        <w:rPr>
          <w:rFonts w:ascii="Calibri" w:hAnsi="Calibri" w:cs="Arial"/>
          <w:sz w:val="22"/>
          <w:lang w:val="de-DE"/>
        </w:rPr>
        <w:t xml:space="preserve">Geben Sie Ihrem Kind  für der Dauer der Betreuungszeit genügend Essen für das </w:t>
      </w:r>
    </w:p>
    <w:p w:rsidR="003F15C9" w:rsidRDefault="003F15C9" w:rsidP="003F15C9">
      <w:pPr>
        <w:pStyle w:val="Listenabsatz"/>
        <w:numPr>
          <w:ilvl w:val="0"/>
          <w:numId w:val="0"/>
        </w:numPr>
        <w:spacing w:after="0" w:line="360" w:lineRule="auto"/>
        <w:ind w:left="426"/>
        <w:rPr>
          <w:rFonts w:ascii="Calibri" w:hAnsi="Calibri" w:cs="Arial"/>
          <w:sz w:val="22"/>
          <w:lang w:val="de-DE"/>
        </w:rPr>
      </w:pPr>
      <w:r>
        <w:rPr>
          <w:rFonts w:ascii="Calibri" w:hAnsi="Calibri" w:cs="Arial"/>
          <w:sz w:val="22"/>
          <w:lang w:val="de-DE"/>
        </w:rPr>
        <w:t xml:space="preserve">Frühstück/die </w:t>
      </w:r>
      <w:proofErr w:type="spellStart"/>
      <w:r>
        <w:rPr>
          <w:rFonts w:ascii="Calibri" w:hAnsi="Calibri" w:cs="Arial"/>
          <w:sz w:val="22"/>
          <w:lang w:val="de-DE"/>
        </w:rPr>
        <w:t>Teepause</w:t>
      </w:r>
      <w:proofErr w:type="spellEnd"/>
      <w:r>
        <w:rPr>
          <w:rFonts w:ascii="Calibri" w:hAnsi="Calibri" w:cs="Arial"/>
          <w:sz w:val="22"/>
          <w:lang w:val="de-DE"/>
        </w:rPr>
        <w:t xml:space="preserve">  und Trinken mit. </w:t>
      </w:r>
    </w:p>
    <w:p w:rsidR="003F15C9" w:rsidRPr="003F15C9" w:rsidRDefault="003F15C9" w:rsidP="003F15C9">
      <w:pPr>
        <w:pStyle w:val="Listenabsatz"/>
        <w:numPr>
          <w:ilvl w:val="0"/>
          <w:numId w:val="3"/>
        </w:numPr>
        <w:spacing w:after="0" w:line="360" w:lineRule="auto"/>
        <w:ind w:left="426"/>
        <w:rPr>
          <w:rFonts w:ascii="Calibri" w:hAnsi="Calibri" w:cs="Arial"/>
          <w:sz w:val="22"/>
          <w:lang w:val="de-DE"/>
        </w:rPr>
      </w:pPr>
      <w:r w:rsidRPr="003F15C9">
        <w:rPr>
          <w:rFonts w:ascii="Calibri" w:hAnsi="Calibri" w:cs="Arial"/>
          <w:sz w:val="22"/>
          <w:lang w:val="de-DE"/>
        </w:rPr>
        <w:t>Das Mittagessen wird wieder angeliefert. Die dafür angemeldeten Kinder nehmen</w:t>
      </w:r>
      <w:r w:rsidR="00B27EF7">
        <w:rPr>
          <w:rFonts w:ascii="Calibri" w:hAnsi="Calibri" w:cs="Arial"/>
          <w:sz w:val="22"/>
          <w:lang w:val="de-DE"/>
        </w:rPr>
        <w:t xml:space="preserve"> daran</w:t>
      </w:r>
      <w:r w:rsidRPr="003F15C9">
        <w:rPr>
          <w:rFonts w:ascii="Calibri" w:hAnsi="Calibri" w:cs="Arial"/>
          <w:sz w:val="22"/>
          <w:lang w:val="de-DE"/>
        </w:rPr>
        <w:t xml:space="preserve"> wie gewohnt  teil.</w:t>
      </w:r>
    </w:p>
    <w:p w:rsidR="00DD09C9" w:rsidRDefault="00EB72B0" w:rsidP="00DD09C9">
      <w:pPr>
        <w:pStyle w:val="Listenabsatz"/>
        <w:numPr>
          <w:ilvl w:val="0"/>
          <w:numId w:val="3"/>
        </w:numPr>
        <w:spacing w:after="0" w:line="360" w:lineRule="auto"/>
        <w:ind w:left="426"/>
        <w:jc w:val="both"/>
        <w:rPr>
          <w:rFonts w:ascii="Calibri" w:hAnsi="Calibri" w:cs="Arial"/>
          <w:sz w:val="22"/>
          <w:lang w:val="de-DE"/>
        </w:rPr>
      </w:pPr>
      <w:r>
        <w:rPr>
          <w:rFonts w:ascii="Calibri" w:hAnsi="Calibri" w:cs="Arial"/>
          <w:sz w:val="22"/>
          <w:lang w:val="de-DE"/>
        </w:rPr>
        <w:t>G</w:t>
      </w:r>
      <w:r w:rsidR="00EB3AE7" w:rsidRPr="00EB72B0">
        <w:rPr>
          <w:rFonts w:ascii="Calibri" w:hAnsi="Calibri" w:cs="Arial"/>
          <w:sz w:val="22"/>
          <w:lang w:val="de-DE"/>
        </w:rPr>
        <w:t xml:space="preserve">eben Sie Ihren Kindern </w:t>
      </w:r>
      <w:r w:rsidR="00EB3AE7" w:rsidRPr="00EB72B0">
        <w:rPr>
          <w:rFonts w:ascii="Calibri" w:hAnsi="Calibri" w:cs="Arial"/>
          <w:b/>
          <w:sz w:val="22"/>
          <w:u w:val="single"/>
          <w:lang w:val="de-DE"/>
        </w:rPr>
        <w:t>keine</w:t>
      </w:r>
      <w:r w:rsidR="00EB3AE7" w:rsidRPr="00EB72B0">
        <w:rPr>
          <w:rFonts w:ascii="Calibri" w:hAnsi="Calibri" w:cs="Arial"/>
          <w:b/>
          <w:sz w:val="22"/>
          <w:lang w:val="de-DE"/>
        </w:rPr>
        <w:t xml:space="preserve"> </w:t>
      </w:r>
      <w:r w:rsidR="00EB3AE7" w:rsidRPr="00EB72B0">
        <w:rPr>
          <w:rFonts w:ascii="Calibri" w:hAnsi="Calibri" w:cs="Arial"/>
          <w:sz w:val="22"/>
          <w:lang w:val="de-DE"/>
        </w:rPr>
        <w:t xml:space="preserve">Desinfektionssprays, -gels oder -cremes mit. Diese dürfen nur von Erwachsenen bei sich getragen werden. </w:t>
      </w:r>
    </w:p>
    <w:p w:rsidR="00AA247F" w:rsidRDefault="00DD09C9" w:rsidP="00AA247F">
      <w:pPr>
        <w:pStyle w:val="Listenabsatz"/>
        <w:numPr>
          <w:ilvl w:val="0"/>
          <w:numId w:val="3"/>
        </w:numPr>
        <w:spacing w:after="0" w:line="360" w:lineRule="auto"/>
        <w:ind w:left="426"/>
        <w:jc w:val="both"/>
        <w:rPr>
          <w:rFonts w:ascii="Calibri" w:hAnsi="Calibri" w:cs="Arial"/>
          <w:sz w:val="22"/>
          <w:lang w:val="de-DE"/>
        </w:rPr>
      </w:pPr>
      <w:r w:rsidRPr="00EB72B0">
        <w:rPr>
          <w:rFonts w:ascii="Calibri" w:hAnsi="Calibri" w:cs="Arial"/>
          <w:sz w:val="22"/>
          <w:lang w:val="de-DE"/>
        </w:rPr>
        <w:t>Kranke Kinder dürfen nicht die Kita besuchen.</w:t>
      </w:r>
      <w:r>
        <w:rPr>
          <w:rFonts w:ascii="Calibri" w:hAnsi="Calibri" w:cs="Arial"/>
          <w:sz w:val="22"/>
          <w:lang w:val="de-DE"/>
        </w:rPr>
        <w:t xml:space="preserve"> Wenn Ihr Kind Erkältungssymptome zeigt (Fieber, Husten, Schnupfen) muss </w:t>
      </w:r>
      <w:r w:rsidR="005F6BE5">
        <w:rPr>
          <w:rFonts w:ascii="Calibri" w:hAnsi="Calibri" w:cs="Arial"/>
          <w:sz w:val="22"/>
          <w:lang w:val="de-DE"/>
        </w:rPr>
        <w:t>das Kind Z</w:t>
      </w:r>
      <w:r w:rsidR="00AA247F">
        <w:rPr>
          <w:rFonts w:ascii="Calibri" w:hAnsi="Calibri" w:cs="Arial"/>
          <w:sz w:val="22"/>
          <w:lang w:val="de-DE"/>
        </w:rPr>
        <w:t>uhause betreut werden</w:t>
      </w:r>
      <w:r w:rsidR="003F15C9">
        <w:rPr>
          <w:rFonts w:ascii="Calibri" w:hAnsi="Calibri" w:cs="Arial"/>
          <w:sz w:val="22"/>
          <w:lang w:val="de-DE"/>
        </w:rPr>
        <w:t>.</w:t>
      </w:r>
    </w:p>
    <w:p w:rsidR="003F15C9" w:rsidRDefault="003F15C9">
      <w:pPr>
        <w:rPr>
          <w:rFonts w:ascii="Calibri" w:hAnsi="Calibri" w:cs="Arial"/>
          <w:sz w:val="22"/>
          <w:lang w:val="de-DE"/>
        </w:rPr>
      </w:pPr>
    </w:p>
    <w:p w:rsidR="00B0628E" w:rsidRPr="00AA247F" w:rsidRDefault="00B27EF7">
      <w:pPr>
        <w:rPr>
          <w:sz w:val="16"/>
          <w:szCs w:val="16"/>
          <w:lang w:val="de-DE"/>
        </w:rPr>
      </w:pPr>
      <w:r>
        <w:rPr>
          <w:rFonts w:asciiTheme="minorHAnsi" w:hAnsiTheme="minorHAnsi" w:cstheme="minorHAnsi"/>
          <w:sz w:val="22"/>
          <w:lang w:val="de-DE"/>
        </w:rPr>
        <w:t xml:space="preserve">Danke für Ihre Unterstützung </w:t>
      </w:r>
    </w:p>
    <w:p w:rsidR="00B0628E" w:rsidRPr="00637CE7" w:rsidRDefault="00FE3733">
      <w:pPr>
        <w:rPr>
          <w:rFonts w:asciiTheme="minorHAnsi" w:hAnsiTheme="minorHAnsi" w:cstheme="minorHAnsi"/>
          <w:sz w:val="22"/>
          <w:lang w:val="de-DE"/>
        </w:rPr>
      </w:pPr>
      <w:r>
        <w:rPr>
          <w:rFonts w:asciiTheme="minorHAnsi" w:hAnsiTheme="minorHAnsi" w:cstheme="minorHAnsi"/>
          <w:sz w:val="22"/>
          <w:lang w:val="de-DE"/>
        </w:rPr>
        <w:t xml:space="preserve">Das Kita-Team </w:t>
      </w:r>
    </w:p>
    <w:sectPr w:rsidR="00B0628E" w:rsidRPr="00637CE7" w:rsidSect="0014384B">
      <w:headerReference w:type="default" r:id="rId9"/>
      <w:pgSz w:w="11906" w:h="16838"/>
      <w:pgMar w:top="1243" w:right="1247" w:bottom="709" w:left="1400" w:header="709" w:footer="567" w:gutter="0"/>
      <w:cols w:space="2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EC6" w:rsidRDefault="00CF5EC6" w:rsidP="00637CE7">
      <w:pPr>
        <w:spacing w:after="0" w:line="240" w:lineRule="auto"/>
      </w:pPr>
      <w:r>
        <w:separator/>
      </w:r>
    </w:p>
  </w:endnote>
  <w:endnote w:type="continuationSeparator" w:id="0">
    <w:p w:rsidR="00CF5EC6" w:rsidRDefault="00CF5EC6" w:rsidP="0063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67 Condensed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EC6" w:rsidRDefault="00CF5EC6" w:rsidP="00637CE7">
      <w:pPr>
        <w:spacing w:after="0" w:line="240" w:lineRule="auto"/>
      </w:pPr>
      <w:r>
        <w:separator/>
      </w:r>
    </w:p>
  </w:footnote>
  <w:footnote w:type="continuationSeparator" w:id="0">
    <w:p w:rsidR="00CF5EC6" w:rsidRDefault="00CF5EC6" w:rsidP="0063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992" w:rsidRDefault="00CF5EC6" w:rsidP="00EB3E34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390B"/>
    <w:multiLevelType w:val="hybridMultilevel"/>
    <w:tmpl w:val="6088DB5A"/>
    <w:lvl w:ilvl="0" w:tplc="AD288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11D58"/>
    <w:multiLevelType w:val="hybridMultilevel"/>
    <w:tmpl w:val="EC4A7B4A"/>
    <w:lvl w:ilvl="0" w:tplc="57944CBE">
      <w:start w:val="1"/>
      <w:numFmt w:val="decimal"/>
      <w:pStyle w:val="Listenabsatz"/>
      <w:lvlText w:val="%1."/>
      <w:lvlJc w:val="left"/>
      <w:pPr>
        <w:ind w:left="720" w:hanging="360"/>
      </w:pPr>
      <w:rPr>
        <w:rFonts w:ascii="Univers 67 Condensed" w:hAnsi="Univers 67 Condensed" w:hint="default"/>
        <w:b/>
        <w:color w:val="5B9BD5" w:themeColor="accent1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72890"/>
    <w:multiLevelType w:val="hybridMultilevel"/>
    <w:tmpl w:val="3458960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C6"/>
    <w:rsid w:val="001166A0"/>
    <w:rsid w:val="00200E31"/>
    <w:rsid w:val="00271848"/>
    <w:rsid w:val="002D4CB6"/>
    <w:rsid w:val="003F15C9"/>
    <w:rsid w:val="004543B2"/>
    <w:rsid w:val="00474AC8"/>
    <w:rsid w:val="005D59A3"/>
    <w:rsid w:val="005F6BE5"/>
    <w:rsid w:val="00637CE7"/>
    <w:rsid w:val="00756EAD"/>
    <w:rsid w:val="00777AAB"/>
    <w:rsid w:val="00837D07"/>
    <w:rsid w:val="008B0B31"/>
    <w:rsid w:val="00961BDD"/>
    <w:rsid w:val="00965A31"/>
    <w:rsid w:val="00AA247F"/>
    <w:rsid w:val="00AC1CDC"/>
    <w:rsid w:val="00B0628E"/>
    <w:rsid w:val="00B27EF7"/>
    <w:rsid w:val="00C57625"/>
    <w:rsid w:val="00CF5EC6"/>
    <w:rsid w:val="00D20B9E"/>
    <w:rsid w:val="00D61828"/>
    <w:rsid w:val="00DB5EA2"/>
    <w:rsid w:val="00DD09C9"/>
    <w:rsid w:val="00EA3FC6"/>
    <w:rsid w:val="00EB3AE7"/>
    <w:rsid w:val="00EB72B0"/>
    <w:rsid w:val="00F42EA4"/>
    <w:rsid w:val="00FD3F63"/>
    <w:rsid w:val="00FE1531"/>
    <w:rsid w:val="00F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F50DAB-2883-4894-972A-D6231DD4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3FC6"/>
    <w:pPr>
      <w:spacing w:after="60" w:line="280" w:lineRule="exact"/>
      <w:jc w:val="both"/>
    </w:pPr>
    <w:rPr>
      <w:rFonts w:asciiTheme="majorHAnsi" w:hAnsiTheme="majorHAnsi"/>
      <w:sz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3FC6"/>
    <w:rPr>
      <w:rFonts w:asciiTheme="majorHAnsi" w:hAnsiTheme="majorHAnsi"/>
      <w:sz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EA3FC6"/>
    <w:pPr>
      <w:tabs>
        <w:tab w:val="center" w:pos="4536"/>
        <w:tab w:val="right" w:pos="9072"/>
      </w:tabs>
      <w:spacing w:after="0"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EA3FC6"/>
    <w:rPr>
      <w:rFonts w:asciiTheme="majorHAnsi" w:hAnsiTheme="majorHAnsi"/>
      <w:sz w:val="13"/>
      <w:szCs w:val="13"/>
      <w:lang w:val="en-US"/>
    </w:rPr>
  </w:style>
  <w:style w:type="paragraph" w:styleId="Listenabsatz">
    <w:name w:val="List Paragraph"/>
    <w:basedOn w:val="Standard"/>
    <w:link w:val="ListenabsatzZchn"/>
    <w:uiPriority w:val="34"/>
    <w:qFormat/>
    <w:rsid w:val="00EA3FC6"/>
    <w:pPr>
      <w:numPr>
        <w:numId w:val="1"/>
      </w:numPr>
      <w:jc w:val="left"/>
    </w:pPr>
  </w:style>
  <w:style w:type="paragraph" w:styleId="Titel">
    <w:name w:val="Title"/>
    <w:next w:val="Standard"/>
    <w:link w:val="TitelZchn"/>
    <w:uiPriority w:val="10"/>
    <w:qFormat/>
    <w:rsid w:val="00EA3FC6"/>
    <w:pPr>
      <w:spacing w:after="240" w:line="276" w:lineRule="auto"/>
    </w:pPr>
    <w:rPr>
      <w:rFonts w:asciiTheme="majorHAnsi" w:hAnsiTheme="majorHAnsi"/>
      <w:b/>
      <w:noProof/>
      <w:color w:val="5B9BD5" w:themeColor="accent1"/>
      <w:sz w:val="30"/>
      <w:szCs w:val="30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EA3FC6"/>
    <w:rPr>
      <w:rFonts w:asciiTheme="majorHAnsi" w:hAnsiTheme="majorHAnsi"/>
      <w:b/>
      <w:noProof/>
      <w:color w:val="5B9BD5" w:themeColor="accent1"/>
      <w:sz w:val="30"/>
      <w:szCs w:val="30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EA3FC6"/>
    <w:rPr>
      <w:rFonts w:asciiTheme="majorHAnsi" w:hAnsiTheme="majorHAnsi"/>
      <w:sz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2D4CB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0E3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.niedersachse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Kindergarten Am Breeden</cp:lastModifiedBy>
  <cp:revision>4</cp:revision>
  <cp:lastPrinted>2020-04-20T18:47:00Z</cp:lastPrinted>
  <dcterms:created xsi:type="dcterms:W3CDTF">2020-05-09T09:03:00Z</dcterms:created>
  <dcterms:modified xsi:type="dcterms:W3CDTF">2020-05-09T12:46:00Z</dcterms:modified>
</cp:coreProperties>
</file>